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B47" w:rsidRPr="00586ACA" w:rsidRDefault="00937B47" w:rsidP="00937B47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86ACA"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ОБРАЗОВАТЕЛЬНОЕ УЧРЕЖДЕНИЕ НОВОСИБИРСКОГО РАЙОНА НОВОСИБИРСКОЙ ОБЛАСТИ – ДЕТСКИЙ САД   «ТЕРЕМОК»</w:t>
      </w:r>
    </w:p>
    <w:p w:rsidR="00937B47" w:rsidRPr="00586ACA" w:rsidRDefault="00937B47" w:rsidP="00937B47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630501, р.п. Краснообск, здание 74</w:t>
      </w:r>
    </w:p>
    <w:p w:rsidR="00937B47" w:rsidRPr="00586ACA" w:rsidRDefault="00937B47" w:rsidP="00937B47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86ACA">
        <w:rPr>
          <w:rFonts w:ascii="Times New Roman" w:hAnsi="Times New Roman" w:cs="Times New Roman"/>
          <w:sz w:val="24"/>
          <w:szCs w:val="24"/>
        </w:rPr>
        <w:t>Т:308-77-55, факс:348-57-87</w:t>
      </w:r>
    </w:p>
    <w:p w:rsidR="00937B47" w:rsidRPr="00586ACA" w:rsidRDefault="00937B47" w:rsidP="00937B47">
      <w:pPr>
        <w:tabs>
          <w:tab w:val="left" w:pos="7797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586AC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teremok</w:t>
        </w:r>
        <w:r w:rsidRPr="00586AC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586AC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edunor</w:t>
        </w:r>
        <w:r w:rsidRPr="00586AC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86AC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937B47" w:rsidRPr="00451402" w:rsidRDefault="00937B47" w:rsidP="00937B4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color w:val="2E74B5" w:themeColor="accent1" w:themeShade="BF"/>
          <w:sz w:val="24"/>
          <w:szCs w:val="24"/>
        </w:rPr>
      </w:pPr>
    </w:p>
    <w:p w:rsidR="00937B47" w:rsidRPr="00451402" w:rsidRDefault="00937B47" w:rsidP="00937B4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45140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ПАСПОРТ ГРУППЫ</w:t>
      </w: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№2</w:t>
      </w:r>
    </w:p>
    <w:p w:rsidR="00937B47" w:rsidRPr="00451402" w:rsidRDefault="00937B47" w:rsidP="00937B4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36"/>
          <w:szCs w:val="36"/>
        </w:rPr>
      </w:pPr>
      <w:r w:rsidRPr="00451402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36"/>
          <w:szCs w:val="36"/>
        </w:rPr>
        <w:t>«Золотая рыбка»</w:t>
      </w:r>
    </w:p>
    <w:p w:rsidR="00937B47" w:rsidRDefault="00937B47" w:rsidP="00937B4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37B47" w:rsidRDefault="00937B47" w:rsidP="00937B4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32"/>
        </w:rPr>
        <w:drawing>
          <wp:inline distT="0" distB="0" distL="0" distR="0" wp14:anchorId="58810E7A" wp14:editId="6A153E87">
            <wp:extent cx="3412202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02" cy="434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B47" w:rsidRDefault="00937B47" w:rsidP="00937B4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37B47" w:rsidRDefault="00937B47" w:rsidP="00937B4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937B47" w:rsidRPr="00451402" w:rsidRDefault="00937B47" w:rsidP="00937B47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323E4F" w:themeColor="text2" w:themeShade="BF"/>
          <w:sz w:val="32"/>
          <w:szCs w:val="32"/>
        </w:rPr>
      </w:pPr>
      <w:r w:rsidRPr="00451402">
        <w:rPr>
          <w:rFonts w:ascii="Times New Roman" w:eastAsia="Times New Roman" w:hAnsi="Times New Roman" w:cs="Times New Roman"/>
          <w:bCs/>
          <w:color w:val="323E4F" w:themeColor="text2" w:themeShade="BF"/>
          <w:sz w:val="32"/>
          <w:szCs w:val="32"/>
        </w:rPr>
        <w:t>Воспитатели группы:</w:t>
      </w:r>
    </w:p>
    <w:p w:rsidR="00937B47" w:rsidRPr="00451402" w:rsidRDefault="00937B47" w:rsidP="00937B47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323E4F" w:themeColor="text2" w:themeShade="BF"/>
          <w:sz w:val="32"/>
          <w:szCs w:val="32"/>
        </w:rPr>
      </w:pPr>
      <w:r w:rsidRPr="00451402">
        <w:rPr>
          <w:rFonts w:ascii="Times New Roman" w:eastAsia="Times New Roman" w:hAnsi="Times New Roman" w:cs="Times New Roman"/>
          <w:bCs/>
          <w:color w:val="323E4F" w:themeColor="text2" w:themeShade="BF"/>
          <w:sz w:val="32"/>
          <w:szCs w:val="32"/>
        </w:rPr>
        <w:t>Кобзева О.Г</w:t>
      </w:r>
    </w:p>
    <w:p w:rsidR="00937B47" w:rsidRPr="00451402" w:rsidRDefault="00937B47" w:rsidP="00937B47">
      <w:pPr>
        <w:spacing w:before="100" w:beforeAutospacing="1" w:after="100" w:afterAutospacing="1" w:line="240" w:lineRule="auto"/>
        <w:jc w:val="right"/>
        <w:outlineLvl w:val="3"/>
        <w:rPr>
          <w:rFonts w:ascii="Times New Roman" w:eastAsia="Times New Roman" w:hAnsi="Times New Roman" w:cs="Times New Roman"/>
          <w:bCs/>
          <w:color w:val="323E4F" w:themeColor="text2" w:themeShade="BF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323E4F" w:themeColor="text2" w:themeShade="BF"/>
          <w:sz w:val="32"/>
          <w:szCs w:val="32"/>
        </w:rPr>
        <w:t>Ларионова А.Г</w:t>
      </w:r>
    </w:p>
    <w:p w:rsidR="00937B47" w:rsidRDefault="00937B47" w:rsidP="00937B47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37B47" w:rsidRDefault="00937B47" w:rsidP="00937B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7B47" w:rsidRPr="00092720" w:rsidRDefault="00937B47" w:rsidP="00937B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92720">
        <w:rPr>
          <w:rFonts w:ascii="Times New Roman" w:hAnsi="Times New Roman"/>
          <w:b/>
          <w:sz w:val="28"/>
          <w:szCs w:val="28"/>
        </w:rPr>
        <w:t>Содержание паспорта группы</w:t>
      </w:r>
    </w:p>
    <w:p w:rsidR="00937B47" w:rsidRDefault="00937B47" w:rsidP="00937B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9"/>
        <w:gridCol w:w="8556"/>
      </w:tblGrid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320" w:type="dxa"/>
          </w:tcPr>
          <w:p w:rsidR="00937B47" w:rsidRPr="00294793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информация</w:t>
            </w:r>
          </w:p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9320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5D">
              <w:rPr>
                <w:rFonts w:ascii="Times New Roman" w:hAnsi="Times New Roman"/>
                <w:sz w:val="28"/>
                <w:szCs w:val="28"/>
              </w:rPr>
              <w:t>Ф.И.О. педагогов группы (образование, категория, курсы повышения, стаж работы)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20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505D">
              <w:rPr>
                <w:rFonts w:ascii="Times New Roman" w:hAnsi="Times New Roman"/>
                <w:sz w:val="28"/>
                <w:szCs w:val="28"/>
              </w:rPr>
              <w:t>Общие сведения о группе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9320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35B">
              <w:rPr>
                <w:rFonts w:ascii="Times New Roman" w:hAnsi="Times New Roman"/>
                <w:sz w:val="28"/>
                <w:szCs w:val="28"/>
              </w:rPr>
              <w:t>Перечень основного оборудования группы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9320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335B">
              <w:rPr>
                <w:rFonts w:ascii="Times New Roman" w:hAnsi="Times New Roman"/>
                <w:sz w:val="28"/>
                <w:szCs w:val="28"/>
              </w:rPr>
              <w:t>Развивающая предметно-пространственная среда в соответствии с ФГОС и ФОП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9320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2720">
              <w:rPr>
                <w:rFonts w:ascii="Times New Roman" w:hAnsi="Times New Roman"/>
                <w:sz w:val="28"/>
                <w:szCs w:val="28"/>
              </w:rPr>
              <w:t>Условия о</w:t>
            </w:r>
            <w:r>
              <w:rPr>
                <w:rFonts w:ascii="Times New Roman" w:hAnsi="Times New Roman"/>
                <w:sz w:val="28"/>
                <w:szCs w:val="28"/>
              </w:rPr>
              <w:t>формления пространства в группе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9320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2913">
              <w:rPr>
                <w:rFonts w:ascii="Times New Roman" w:hAnsi="Times New Roman"/>
                <w:sz w:val="28"/>
                <w:szCs w:val="28"/>
              </w:rPr>
              <w:t>Принципы оформления пространства в группе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320" w:type="dxa"/>
          </w:tcPr>
          <w:p w:rsidR="00937B47" w:rsidRPr="007A2913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Модуль центров детской активности в группе для детей дошкольного возраста от 3-х до 7 лет</w:t>
            </w:r>
          </w:p>
        </w:tc>
      </w:tr>
      <w:tr w:rsidR="00937B47" w:rsidTr="00324363">
        <w:tc>
          <w:tcPr>
            <w:tcW w:w="817" w:type="dxa"/>
          </w:tcPr>
          <w:p w:rsidR="00937B47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9320" w:type="dxa"/>
          </w:tcPr>
          <w:p w:rsidR="00937B47" w:rsidRPr="007A2913" w:rsidRDefault="00937B47" w:rsidP="003243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Центры детской активности</w:t>
            </w:r>
          </w:p>
        </w:tc>
      </w:tr>
    </w:tbl>
    <w:p w:rsidR="00937B47" w:rsidRPr="00335CF7" w:rsidRDefault="00937B47" w:rsidP="00937B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7B47" w:rsidRDefault="00937B47" w:rsidP="00937B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7B47" w:rsidRDefault="00937B47" w:rsidP="00937B4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7B47" w:rsidRPr="00F45C5E" w:rsidRDefault="00937B47" w:rsidP="00937B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F45C5E">
        <w:rPr>
          <w:rFonts w:ascii="Times New Roman" w:hAnsi="Times New Roman" w:cs="Times New Roman"/>
          <w:b/>
          <w:sz w:val="32"/>
          <w:szCs w:val="32"/>
        </w:rPr>
        <w:t>Общая информация</w:t>
      </w:r>
    </w:p>
    <w:p w:rsidR="00937B47" w:rsidRPr="00F45C5E" w:rsidRDefault="00937B47" w:rsidP="00937B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37B47" w:rsidRDefault="00937B47" w:rsidP="00937B47">
      <w:pPr>
        <w:ind w:left="2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Воспитатели группы</w:t>
      </w:r>
      <w:r w:rsidRPr="00F45C5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37B47" w:rsidRDefault="00937B47" w:rsidP="00937B47">
      <w:pPr>
        <w:numPr>
          <w:ilvl w:val="2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Воспитатель высшей</w:t>
      </w:r>
      <w:r>
        <w:rPr>
          <w:rFonts w:ascii="Times New Roman" w:hAnsi="Times New Roman" w:cs="Times New Roman"/>
          <w:sz w:val="28"/>
          <w:szCs w:val="28"/>
        </w:rPr>
        <w:t xml:space="preserve"> бессрочной</w:t>
      </w:r>
      <w:r w:rsidRPr="00F45C5E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Кобзева Ольга Георгиевна. Образование: </w:t>
      </w:r>
    </w:p>
    <w:p w:rsidR="00937B47" w:rsidRPr="00F45C5E" w:rsidRDefault="00937B47" w:rsidP="00937B4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45C5E">
        <w:rPr>
          <w:rFonts w:ascii="Times New Roman" w:hAnsi="Times New Roman" w:cs="Times New Roman"/>
          <w:sz w:val="28"/>
          <w:szCs w:val="28"/>
        </w:rPr>
        <w:t>ысшее, Новосибирский государственный педагогический университет</w:t>
      </w:r>
    </w:p>
    <w:p w:rsidR="00937B47" w:rsidRPr="00F45C5E" w:rsidRDefault="00937B47" w:rsidP="00937B47">
      <w:pPr>
        <w:pStyle w:val="a5"/>
        <w:spacing w:after="0"/>
        <w:ind w:left="1011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ФГБОУ НГПУ программа магистратуры по направлению подготовки "Педагогическое образование", направленность "Художественное образование"2022 г.</w:t>
      </w:r>
    </w:p>
    <w:p w:rsidR="00937B47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 xml:space="preserve">Направление подготовки и/или </w:t>
      </w:r>
    </w:p>
    <w:p w:rsidR="00937B47" w:rsidRPr="00F45C5E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 ВО «МИСАО</w:t>
      </w:r>
      <w:r w:rsidRPr="00F45C5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Московский институт современного академического образования, 2016</w:t>
      </w:r>
      <w:r w:rsidRPr="00F45C5E">
        <w:rPr>
          <w:rFonts w:ascii="Times New Roman" w:hAnsi="Times New Roman" w:cs="Times New Roman"/>
          <w:sz w:val="28"/>
          <w:szCs w:val="28"/>
        </w:rPr>
        <w:t xml:space="preserve"> специальность: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социальный педагог, педагогическое образование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Квалификация: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5C5E">
        <w:rPr>
          <w:rFonts w:ascii="Times New Roman" w:hAnsi="Times New Roman" w:cs="Times New Roman"/>
          <w:sz w:val="28"/>
          <w:szCs w:val="28"/>
        </w:rPr>
        <w:t>социальный педагог, магистр</w:t>
      </w:r>
    </w:p>
    <w:p w:rsidR="00937B47" w:rsidRPr="00F45C5E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Категория: высшая категория с 20.09.2022 по 20.09.2027Приказ № 2314 от 20.10.2022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F45C5E">
        <w:rPr>
          <w:rFonts w:ascii="Times New Roman" w:hAnsi="Times New Roman" w:cs="Times New Roman"/>
          <w:sz w:val="28"/>
          <w:szCs w:val="28"/>
        </w:rPr>
        <w:t>Издал: Министерство образования Новосибирской области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Сведения о повышении квалификации:</w:t>
      </w:r>
    </w:p>
    <w:p w:rsidR="00937B47" w:rsidRPr="00F45C5E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ФГБНУ «Институт изучения детства, семьи и воспитания» «Проектирование воспитательной работы в дошкольной образовательной организации в соответствии с ФОП ДО», 1-16 июня 2023г., 36ч.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</w:p>
    <w:p w:rsidR="00937B47" w:rsidRPr="00F45C5E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 xml:space="preserve">ЧОУ ДПО Межрегиональный Учебно-консультационный центр профсоюзов "Оказание первой помощи", 16ч., 16.11.2021г. 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</w:p>
    <w:p w:rsidR="00937B47" w:rsidRPr="00F45C5E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НМООИ "Ассоциация "ИНТЕГРАЦИЯ" по программе "Актуальные педагогические технологии и методика организации инклюзивного процесса для учащихся с ОВЗ в условиях ФГОС ДО", 24ч., 15.03.-16.03.2021г.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Сведения о профессиональной переподготовке:</w:t>
      </w:r>
    </w:p>
    <w:p w:rsidR="00937B47" w:rsidRPr="00F45C5E" w:rsidRDefault="00937B47" w:rsidP="00937B47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НИПКиПРО, детский специальный психолог, апрель 2018-октябрь 2019г.</w:t>
      </w:r>
    </w:p>
    <w:p w:rsidR="00937B47" w:rsidRPr="00F45C5E" w:rsidRDefault="00937B47" w:rsidP="00937B47">
      <w:pPr>
        <w:pStyle w:val="a5"/>
        <w:ind w:left="1011"/>
        <w:jc w:val="both"/>
        <w:rPr>
          <w:rFonts w:ascii="Times New Roman" w:hAnsi="Times New Roman" w:cs="Times New Roman"/>
          <w:sz w:val="28"/>
          <w:szCs w:val="28"/>
        </w:rPr>
      </w:pPr>
    </w:p>
    <w:p w:rsidR="00937B47" w:rsidRPr="00F45C5E" w:rsidRDefault="00937B47" w:rsidP="00937B47">
      <w:pPr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 w:rsidRPr="00F45C5E">
        <w:rPr>
          <w:rFonts w:ascii="Times New Roman" w:hAnsi="Times New Roman" w:cs="Times New Roman"/>
          <w:sz w:val="28"/>
          <w:szCs w:val="28"/>
        </w:rPr>
        <w:t xml:space="preserve">квалификационной категории </w:t>
      </w:r>
      <w:r>
        <w:rPr>
          <w:rFonts w:ascii="Times New Roman" w:hAnsi="Times New Roman" w:cs="Times New Roman"/>
          <w:sz w:val="28"/>
          <w:szCs w:val="28"/>
        </w:rPr>
        <w:t>Ларионова Александра Георгиевна.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 xml:space="preserve">Образование: </w:t>
      </w:r>
    </w:p>
    <w:p w:rsidR="00937B47" w:rsidRDefault="00937B47" w:rsidP="00937B4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Высшее:</w:t>
      </w:r>
    </w:p>
    <w:p w:rsidR="00937B47" w:rsidRPr="00F45C5E" w:rsidRDefault="00937B47" w:rsidP="00937B47">
      <w:pPr>
        <w:pStyle w:val="a5"/>
        <w:spacing w:after="0"/>
        <w:ind w:left="10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Новосибирский государственный педагогический университет,</w:t>
      </w:r>
      <w:r>
        <w:rPr>
          <w:rFonts w:ascii="Times New Roman" w:hAnsi="Times New Roman" w:cs="Times New Roman"/>
          <w:sz w:val="28"/>
          <w:szCs w:val="28"/>
        </w:rPr>
        <w:br/>
        <w:t>ИИГСО, Музеология, Организация туристической деятельности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Сведения </w:t>
      </w:r>
      <w:r w:rsidRPr="00F45C5E">
        <w:rPr>
          <w:rFonts w:ascii="Times New Roman" w:hAnsi="Times New Roman" w:cs="Times New Roman"/>
          <w:sz w:val="28"/>
          <w:szCs w:val="28"/>
        </w:rPr>
        <w:t xml:space="preserve">о повышении квалификации: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Д</w:t>
      </w:r>
      <w:r w:rsidRPr="00F45C5E">
        <w:rPr>
          <w:rFonts w:ascii="Times New Roman" w:hAnsi="Times New Roman" w:cs="Times New Roman"/>
          <w:sz w:val="28"/>
          <w:szCs w:val="28"/>
        </w:rPr>
        <w:t>иплом о профессиональной переподготовке г.</w:t>
      </w:r>
    </w:p>
    <w:p w:rsidR="00937B47" w:rsidRPr="00F45C5E" w:rsidRDefault="00937B47" w:rsidP="00937B47">
      <w:pPr>
        <w:pStyle w:val="a5"/>
        <w:spacing w:after="0"/>
        <w:ind w:left="1011"/>
        <w:jc w:val="both"/>
        <w:rPr>
          <w:rFonts w:ascii="Times New Roman" w:hAnsi="Times New Roman" w:cs="Times New Roman"/>
          <w:sz w:val="28"/>
          <w:szCs w:val="28"/>
        </w:rPr>
      </w:pPr>
    </w:p>
    <w:p w:rsidR="00937B47" w:rsidRPr="00F45C5E" w:rsidRDefault="00937B47" w:rsidP="00937B47">
      <w:pPr>
        <w:numPr>
          <w:ilvl w:val="2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5C5E">
        <w:rPr>
          <w:rFonts w:ascii="Times New Roman" w:hAnsi="Times New Roman" w:cs="Times New Roman"/>
          <w:sz w:val="28"/>
          <w:szCs w:val="28"/>
        </w:rPr>
        <w:t>Младший воспитатель Краснова Евгения Александровна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4264">
        <w:rPr>
          <w:rFonts w:ascii="Times New Roman" w:hAnsi="Times New Roman" w:cs="Times New Roman"/>
          <w:sz w:val="28"/>
          <w:szCs w:val="28"/>
        </w:rPr>
        <w:t xml:space="preserve">Образование: </w:t>
      </w:r>
    </w:p>
    <w:p w:rsidR="00937B47" w:rsidRPr="00264264" w:rsidRDefault="00937B47" w:rsidP="00937B47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64264">
        <w:rPr>
          <w:rFonts w:ascii="Times New Roman" w:hAnsi="Times New Roman" w:cs="Times New Roman"/>
          <w:sz w:val="28"/>
          <w:szCs w:val="28"/>
        </w:rPr>
        <w:t>редне-профессиональное, юридическое.</w:t>
      </w: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0CA393" wp14:editId="1BEC12C6">
            <wp:extent cx="1578429" cy="2106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0009" cy="210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4A98FDA3" wp14:editId="6A472988">
            <wp:extent cx="1665515" cy="212618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5307" cy="212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47114602" wp14:editId="7CB7A160">
            <wp:extent cx="1635465" cy="21009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8450" b="27593"/>
                    <a:stretch/>
                  </pic:blipFill>
                  <pic:spPr bwMode="auto">
                    <a:xfrm>
                      <a:off x="0" y="0"/>
                      <a:ext cx="1643566" cy="21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47" w:rsidRDefault="00937B47" w:rsidP="00937B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2BB6DA3C" wp14:editId="20DEFB1A">
            <wp:extent cx="4571429" cy="3047619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Pr="001962B5" w:rsidRDefault="00937B47" w:rsidP="00937B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 w:rsidRPr="001962B5">
        <w:rPr>
          <w:rFonts w:ascii="Times New Roman" w:hAnsi="Times New Roman" w:cs="Times New Roman"/>
          <w:b/>
          <w:sz w:val="32"/>
          <w:szCs w:val="32"/>
        </w:rPr>
        <w:t>Общие сведения о группе</w:t>
      </w:r>
    </w:p>
    <w:p w:rsidR="00937B47" w:rsidRDefault="00937B47" w:rsidP="00937B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7B47" w:rsidRPr="001962B5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62B5">
        <w:rPr>
          <w:rFonts w:ascii="Times New Roman" w:hAnsi="Times New Roman" w:cs="Times New Roman"/>
          <w:sz w:val="28"/>
          <w:szCs w:val="28"/>
        </w:rPr>
        <w:t>Группа № 2 «Золотая рыбка» находится на втором этаже здания ДОУ, площадь группового помещения – 48, 4 кв. м. Основные помещения: групповая комната, спальня, приемная, туалетная комната. В группе  один выход через приемную комнату на улицу</w:t>
      </w:r>
      <w:r>
        <w:rPr>
          <w:rFonts w:ascii="Times New Roman" w:hAnsi="Times New Roman" w:cs="Times New Roman"/>
          <w:sz w:val="28"/>
          <w:szCs w:val="28"/>
        </w:rPr>
        <w:t xml:space="preserve"> и один через соседнее групповое помещение №3.</w:t>
      </w:r>
      <w:r w:rsidRPr="001962B5">
        <w:rPr>
          <w:rFonts w:ascii="Times New Roman" w:hAnsi="Times New Roman" w:cs="Times New Roman"/>
          <w:sz w:val="28"/>
          <w:szCs w:val="28"/>
        </w:rPr>
        <w:t xml:space="preserve"> В группе установлен датчик автоматической пожарной сигнализации; в коридоре рядом с группой размещены планы эвакуации, в соответствии с современными требованиями; в группе </w:t>
      </w:r>
      <w:r>
        <w:rPr>
          <w:rFonts w:ascii="Times New Roman" w:hAnsi="Times New Roman" w:cs="Times New Roman"/>
          <w:sz w:val="28"/>
          <w:szCs w:val="28"/>
        </w:rPr>
        <w:t>имее</w:t>
      </w:r>
      <w:r w:rsidRPr="001962B5">
        <w:rPr>
          <w:rFonts w:ascii="Times New Roman" w:hAnsi="Times New Roman" w:cs="Times New Roman"/>
          <w:sz w:val="28"/>
          <w:szCs w:val="28"/>
        </w:rPr>
        <w:t>тся огнетушитель.</w:t>
      </w:r>
    </w:p>
    <w:p w:rsidR="00937B47" w:rsidRDefault="00937B47" w:rsidP="00937B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B47" w:rsidRDefault="00937B47" w:rsidP="00937B47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Pr="00F7233D">
        <w:rPr>
          <w:rFonts w:ascii="Times New Roman" w:hAnsi="Times New Roman" w:cs="Times New Roman"/>
          <w:b/>
          <w:bCs/>
          <w:sz w:val="28"/>
          <w:szCs w:val="28"/>
        </w:rPr>
        <w:t>Перечень основного оборудования группы</w:t>
      </w:r>
    </w:p>
    <w:p w:rsidR="00937B47" w:rsidRPr="00F7233D" w:rsidRDefault="00937B47" w:rsidP="00937B47">
      <w:pPr>
        <w:pStyle w:val="a5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33D">
        <w:rPr>
          <w:rFonts w:ascii="Times New Roman" w:hAnsi="Times New Roman" w:cs="Times New Roman"/>
          <w:sz w:val="28"/>
          <w:szCs w:val="28"/>
        </w:rPr>
        <w:t>В групповом помещении находится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7B47" w:rsidRDefault="00937B47" w:rsidP="00937B47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большой раздаточный стол</w:t>
      </w:r>
    </w:p>
    <w:p w:rsidR="00937B47" w:rsidRPr="00C4273C" w:rsidRDefault="00937B47" w:rsidP="00937B47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73C">
        <w:rPr>
          <w:rFonts w:ascii="Times New Roman" w:hAnsi="Times New Roman" w:cs="Times New Roman"/>
          <w:sz w:val="28"/>
          <w:szCs w:val="28"/>
        </w:rPr>
        <w:t xml:space="preserve">2 взрослых стула, шкафы </w:t>
      </w:r>
      <w:r>
        <w:rPr>
          <w:rFonts w:ascii="Times New Roman" w:hAnsi="Times New Roman" w:cs="Times New Roman"/>
          <w:sz w:val="28"/>
          <w:szCs w:val="28"/>
        </w:rPr>
        <w:t>для хранения посуды</w:t>
      </w:r>
    </w:p>
    <w:p w:rsidR="00937B47" w:rsidRDefault="00937B47" w:rsidP="00937B47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73C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мойки (чистая, грязная посуда)</w:t>
      </w:r>
    </w:p>
    <w:p w:rsidR="00937B47" w:rsidRDefault="00937B47" w:rsidP="00937B47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73C">
        <w:rPr>
          <w:rFonts w:ascii="Times New Roman" w:hAnsi="Times New Roman" w:cs="Times New Roman"/>
          <w:sz w:val="28"/>
          <w:szCs w:val="28"/>
        </w:rPr>
        <w:t xml:space="preserve">4 детских умывальника (раковина для мытья </w:t>
      </w:r>
      <w:r>
        <w:rPr>
          <w:rFonts w:ascii="Times New Roman" w:hAnsi="Times New Roman" w:cs="Times New Roman"/>
          <w:sz w:val="28"/>
          <w:szCs w:val="28"/>
        </w:rPr>
        <w:t>игрушек)</w:t>
      </w:r>
    </w:p>
    <w:p w:rsidR="00937B47" w:rsidRPr="00C4273C" w:rsidRDefault="00937B47" w:rsidP="00937B47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73C">
        <w:rPr>
          <w:rFonts w:ascii="Times New Roman" w:hAnsi="Times New Roman" w:cs="Times New Roman"/>
          <w:sz w:val="28"/>
          <w:szCs w:val="28"/>
        </w:rPr>
        <w:t xml:space="preserve">полотенечный шкаф с 29 ячейками для детских </w:t>
      </w:r>
      <w:r>
        <w:rPr>
          <w:rFonts w:ascii="Times New Roman" w:hAnsi="Times New Roman" w:cs="Times New Roman"/>
          <w:sz w:val="28"/>
          <w:szCs w:val="28"/>
        </w:rPr>
        <w:t>полотенец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233D">
        <w:rPr>
          <w:rFonts w:ascii="Times New Roman" w:hAnsi="Times New Roman" w:cs="Times New Roman"/>
          <w:sz w:val="28"/>
          <w:szCs w:val="28"/>
        </w:rPr>
        <w:t>В туалете находятся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37B47" w:rsidRDefault="00937B47" w:rsidP="00937B4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 xml:space="preserve">отгороженные друг от друга 3 детских </w:t>
      </w:r>
      <w:r>
        <w:rPr>
          <w:rFonts w:ascii="Times New Roman" w:hAnsi="Times New Roman" w:cs="Times New Roman"/>
          <w:sz w:val="28"/>
          <w:szCs w:val="28"/>
        </w:rPr>
        <w:t>унитаза</w:t>
      </w:r>
      <w:r w:rsidRPr="00F33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B47" w:rsidRDefault="00937B47" w:rsidP="00937B4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 xml:space="preserve">раковина для мытья </w:t>
      </w:r>
      <w:r>
        <w:rPr>
          <w:rFonts w:ascii="Times New Roman" w:hAnsi="Times New Roman" w:cs="Times New Roman"/>
          <w:sz w:val="28"/>
          <w:szCs w:val="28"/>
        </w:rPr>
        <w:t>рук персонала</w:t>
      </w:r>
    </w:p>
    <w:p w:rsidR="00937B47" w:rsidRDefault="00937B47" w:rsidP="00937B4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>шкафч</w:t>
      </w:r>
      <w:r>
        <w:rPr>
          <w:rFonts w:ascii="Times New Roman" w:hAnsi="Times New Roman" w:cs="Times New Roman"/>
          <w:sz w:val="28"/>
          <w:szCs w:val="28"/>
        </w:rPr>
        <w:t>ик для хранения моющих средств</w:t>
      </w:r>
    </w:p>
    <w:p w:rsidR="00937B47" w:rsidRPr="00F33D16" w:rsidRDefault="00937B47" w:rsidP="00937B4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ванная для мытья ног</w:t>
      </w:r>
    </w:p>
    <w:p w:rsidR="00937B47" w:rsidRPr="00F33D16" w:rsidRDefault="00937B47" w:rsidP="00937B47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 xml:space="preserve">оборудование для </w:t>
      </w:r>
      <w:r>
        <w:rPr>
          <w:rFonts w:ascii="Times New Roman" w:hAnsi="Times New Roman" w:cs="Times New Roman"/>
          <w:sz w:val="28"/>
          <w:szCs w:val="28"/>
        </w:rPr>
        <w:t>закаливания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спальне находится:</w:t>
      </w:r>
    </w:p>
    <w:p w:rsidR="00937B47" w:rsidRDefault="00937B47" w:rsidP="00937B4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кроватей</w:t>
      </w:r>
    </w:p>
    <w:p w:rsidR="00937B47" w:rsidRDefault="00937B47" w:rsidP="00937B4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шкаф для хозяйственно-бытовых нужд</w:t>
      </w:r>
      <w:r w:rsidRPr="00F33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7B47" w:rsidRDefault="00937B47" w:rsidP="00937B4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 xml:space="preserve">шкаф для переодевания  </w:t>
      </w:r>
      <w:r>
        <w:rPr>
          <w:rFonts w:ascii="Times New Roman" w:hAnsi="Times New Roman" w:cs="Times New Roman"/>
          <w:sz w:val="28"/>
          <w:szCs w:val="28"/>
        </w:rPr>
        <w:t>персонала</w:t>
      </w:r>
    </w:p>
    <w:p w:rsidR="00937B47" w:rsidRPr="00F33D16" w:rsidRDefault="00937B47" w:rsidP="00937B4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3D16">
        <w:rPr>
          <w:rFonts w:ascii="Times New Roman" w:hAnsi="Times New Roman" w:cs="Times New Roman"/>
          <w:sz w:val="28"/>
          <w:szCs w:val="28"/>
        </w:rPr>
        <w:t>большой письменный стол, два стула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приемной находится: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387">
        <w:rPr>
          <w:rFonts w:ascii="Times New Roman" w:hAnsi="Times New Roman" w:cs="Times New Roman"/>
          <w:sz w:val="28"/>
          <w:szCs w:val="28"/>
        </w:rPr>
        <w:t>Индивидуальные шкафчики для раздевания (30 штук)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387">
        <w:rPr>
          <w:rFonts w:ascii="Times New Roman" w:hAnsi="Times New Roman" w:cs="Times New Roman"/>
          <w:sz w:val="28"/>
          <w:szCs w:val="28"/>
        </w:rPr>
        <w:t>Обувная полка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387">
        <w:rPr>
          <w:rFonts w:ascii="Times New Roman" w:hAnsi="Times New Roman" w:cs="Times New Roman"/>
          <w:sz w:val="28"/>
          <w:szCs w:val="28"/>
        </w:rPr>
        <w:t xml:space="preserve">Скамейки </w:t>
      </w:r>
      <w:r>
        <w:rPr>
          <w:rFonts w:ascii="Times New Roman" w:hAnsi="Times New Roman" w:cs="Times New Roman"/>
          <w:sz w:val="28"/>
          <w:szCs w:val="28"/>
        </w:rPr>
        <w:t>(4</w:t>
      </w:r>
      <w:r w:rsidRPr="009A5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шт)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387">
        <w:rPr>
          <w:rFonts w:ascii="Times New Roman" w:hAnsi="Times New Roman" w:cs="Times New Roman"/>
          <w:sz w:val="28"/>
          <w:szCs w:val="28"/>
        </w:rPr>
        <w:t>Ковер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5387">
        <w:rPr>
          <w:rFonts w:ascii="Times New Roman" w:hAnsi="Times New Roman" w:cs="Times New Roman"/>
          <w:sz w:val="28"/>
          <w:szCs w:val="28"/>
        </w:rPr>
        <w:t>Информационный стенд для родителей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Папки–</w:t>
      </w:r>
      <w:r w:rsidRPr="009A5387">
        <w:rPr>
          <w:rFonts w:ascii="Times New Roman" w:hAnsi="Times New Roman" w:cs="Times New Roman"/>
          <w:sz w:val="28"/>
          <w:szCs w:val="28"/>
        </w:rPr>
        <w:t>передвижки, сов</w:t>
      </w:r>
      <w:r>
        <w:rPr>
          <w:rFonts w:ascii="Times New Roman" w:hAnsi="Times New Roman" w:cs="Times New Roman"/>
          <w:sz w:val="28"/>
          <w:szCs w:val="28"/>
        </w:rPr>
        <w:t>еты, консультации, рекомендации,  консультации</w:t>
      </w:r>
      <w:r w:rsidRPr="009A5387">
        <w:rPr>
          <w:rFonts w:ascii="Times New Roman" w:hAnsi="Times New Roman" w:cs="Times New Roman"/>
          <w:sz w:val="28"/>
          <w:szCs w:val="28"/>
        </w:rPr>
        <w:t xml:space="preserve"> для родителей (</w:t>
      </w:r>
      <w:r>
        <w:rPr>
          <w:rFonts w:ascii="Times New Roman" w:hAnsi="Times New Roman" w:cs="Times New Roman"/>
          <w:sz w:val="28"/>
          <w:szCs w:val="28"/>
        </w:rPr>
        <w:t>согласно тематической неделе</w:t>
      </w:r>
      <w:r w:rsidRPr="009A5387">
        <w:rPr>
          <w:rFonts w:ascii="Times New Roman" w:hAnsi="Times New Roman" w:cs="Times New Roman"/>
          <w:sz w:val="28"/>
          <w:szCs w:val="28"/>
        </w:rPr>
        <w:t>)</w:t>
      </w:r>
    </w:p>
    <w:p w:rsidR="00937B47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326">
        <w:rPr>
          <w:rFonts w:ascii="Times New Roman" w:hAnsi="Times New Roman" w:cs="Times New Roman"/>
          <w:sz w:val="28"/>
          <w:szCs w:val="28"/>
        </w:rPr>
        <w:t>Выставочный стенд для размещения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326">
        <w:rPr>
          <w:rFonts w:ascii="Times New Roman" w:hAnsi="Times New Roman" w:cs="Times New Roman"/>
          <w:sz w:val="28"/>
          <w:szCs w:val="28"/>
        </w:rPr>
        <w:t>детских работ</w:t>
      </w:r>
    </w:p>
    <w:p w:rsidR="00937B47" w:rsidRPr="00DE2326" w:rsidRDefault="00937B47" w:rsidP="00937B47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326">
        <w:rPr>
          <w:rFonts w:ascii="Times New Roman" w:hAnsi="Times New Roman" w:cs="Times New Roman"/>
          <w:sz w:val="28"/>
          <w:szCs w:val="28"/>
        </w:rPr>
        <w:lastRenderedPageBreak/>
        <w:t>Журнал приема детей группы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37B47" w:rsidRPr="00EF3A5F" w:rsidRDefault="00937B47" w:rsidP="00937B47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3A5F">
        <w:rPr>
          <w:rFonts w:ascii="Times New Roman" w:hAnsi="Times New Roman" w:cs="Times New Roman"/>
          <w:b/>
          <w:sz w:val="28"/>
          <w:szCs w:val="28"/>
        </w:rPr>
        <w:t>2.2  Развивающая предметно-пространственная среда в соответствии с ФГОС и ФОП</w:t>
      </w:r>
    </w:p>
    <w:p w:rsidR="00937B47" w:rsidRPr="00EF3A5F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3A5F">
        <w:rPr>
          <w:rFonts w:ascii="Times New Roman" w:hAnsi="Times New Roman" w:cs="Times New Roman"/>
          <w:sz w:val="28"/>
          <w:szCs w:val="28"/>
        </w:rPr>
        <w:t xml:space="preserve">Среда развития ребёнка в детском саду – это не только набор изолированных тематических уголков и зон, где происходит процесс подготовки детей к обучению в школе, но самое главное – </w:t>
      </w:r>
      <w:r w:rsidRPr="00EF3A5F">
        <w:rPr>
          <w:rFonts w:ascii="Times New Roman" w:hAnsi="Times New Roman" w:cs="Times New Roman"/>
          <w:i/>
          <w:sz w:val="28"/>
          <w:szCs w:val="28"/>
        </w:rPr>
        <w:t xml:space="preserve">«среда обитания» </w:t>
      </w:r>
      <w:r w:rsidRPr="00EF3A5F">
        <w:rPr>
          <w:rFonts w:ascii="Times New Roman" w:hAnsi="Times New Roman" w:cs="Times New Roman"/>
          <w:sz w:val="28"/>
          <w:szCs w:val="28"/>
        </w:rPr>
        <w:t>ребенка дошкольника, в которой он находится большую часть времени.</w:t>
      </w:r>
    </w:p>
    <w:p w:rsidR="00937B47" w:rsidRPr="00DE2326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E2326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должна быть содержательно- насыщенной, трансформируемой, полифункциональной, вариативной, доступной и безопасной.</w:t>
      </w:r>
    </w:p>
    <w:p w:rsidR="00937B47" w:rsidRPr="00DE2326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E2326">
        <w:rPr>
          <w:rFonts w:ascii="Times New Roman" w:hAnsi="Times New Roman" w:cs="Times New Roman"/>
          <w:sz w:val="28"/>
          <w:szCs w:val="28"/>
        </w:rPr>
        <w:t>Требования ФГОС дошкольного образования, и новой Федеральной образовательной программы ДОО предполагают создание принципиально новой микро- и макро - среды, с учетом времени пребывания детей в ДОО и соответствия пространства группового помещения соотношению 50-20-30%.</w:t>
      </w:r>
    </w:p>
    <w:p w:rsidR="00937B47" w:rsidRPr="00DE2326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E2326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</w:t>
      </w:r>
      <w:r>
        <w:rPr>
          <w:rFonts w:ascii="Times New Roman" w:hAnsi="Times New Roman" w:cs="Times New Roman"/>
          <w:sz w:val="28"/>
          <w:szCs w:val="28"/>
        </w:rPr>
        <w:t xml:space="preserve">в группе «Золотая рыбка» </w:t>
      </w:r>
      <w:r w:rsidRPr="00DE2326">
        <w:rPr>
          <w:rFonts w:ascii="Times New Roman" w:hAnsi="Times New Roman" w:cs="Times New Roman"/>
          <w:sz w:val="28"/>
          <w:szCs w:val="28"/>
        </w:rPr>
        <w:t>организуется таким образом, чтобы каждый ребенок име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DE2326">
        <w:rPr>
          <w:rFonts w:ascii="Times New Roman" w:hAnsi="Times New Roman" w:cs="Times New Roman"/>
          <w:sz w:val="28"/>
          <w:szCs w:val="28"/>
        </w:rPr>
        <w:t xml:space="preserve"> возможность свободно заниматься любимым делом. Размещение оборудования по секторам (</w:t>
      </w:r>
      <w:r w:rsidRPr="00DE2326">
        <w:rPr>
          <w:rFonts w:ascii="Times New Roman" w:hAnsi="Times New Roman" w:cs="Times New Roman"/>
          <w:i/>
          <w:sz w:val="28"/>
          <w:szCs w:val="28"/>
        </w:rPr>
        <w:t>центрам развития</w:t>
      </w:r>
      <w:r w:rsidRPr="00DE2326">
        <w:rPr>
          <w:rFonts w:ascii="Times New Roman" w:hAnsi="Times New Roman" w:cs="Times New Roman"/>
          <w:sz w:val="28"/>
          <w:szCs w:val="28"/>
        </w:rPr>
        <w:t>) позволяет детям объединиться подгруппами по общим интересам.</w:t>
      </w:r>
    </w:p>
    <w:p w:rsidR="00937B47" w:rsidRPr="00DE2326" w:rsidRDefault="00937B47" w:rsidP="00937B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E2326">
        <w:rPr>
          <w:rFonts w:ascii="Times New Roman" w:hAnsi="Times New Roman" w:cs="Times New Roman"/>
          <w:sz w:val="28"/>
          <w:szCs w:val="28"/>
        </w:rPr>
        <w:t>При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2326">
        <w:rPr>
          <w:rFonts w:ascii="Times New Roman" w:hAnsi="Times New Roman" w:cs="Times New Roman"/>
          <w:sz w:val="28"/>
          <w:szCs w:val="28"/>
        </w:rPr>
        <w:t>пространства группового помещения</w:t>
      </w:r>
      <w:r>
        <w:rPr>
          <w:rFonts w:ascii="Times New Roman" w:hAnsi="Times New Roman" w:cs="Times New Roman"/>
          <w:sz w:val="28"/>
          <w:szCs w:val="28"/>
        </w:rPr>
        <w:t xml:space="preserve"> №2 «Золотая рыбка»</w:t>
      </w:r>
      <w:r w:rsidRPr="00DE2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воспитатели </w:t>
      </w:r>
      <w:r w:rsidRPr="00DE2326">
        <w:rPr>
          <w:rFonts w:ascii="Times New Roman" w:hAnsi="Times New Roman" w:cs="Times New Roman"/>
          <w:sz w:val="28"/>
          <w:szCs w:val="28"/>
        </w:rPr>
        <w:t>придержива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E2326">
        <w:rPr>
          <w:rFonts w:ascii="Times New Roman" w:hAnsi="Times New Roman" w:cs="Times New Roman"/>
          <w:sz w:val="28"/>
          <w:szCs w:val="28"/>
        </w:rPr>
        <w:t>тся      следующего соотношения секторов:</w:t>
      </w:r>
    </w:p>
    <w:p w:rsidR="00937B47" w:rsidRPr="00DE2326" w:rsidRDefault="00937B47" w:rsidP="00937B47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326">
        <w:rPr>
          <w:rFonts w:ascii="Times New Roman" w:hAnsi="Times New Roman" w:cs="Times New Roman"/>
          <w:i/>
          <w:sz w:val="28"/>
          <w:szCs w:val="28"/>
        </w:rPr>
        <w:t xml:space="preserve">сектор активной деятельности (50%), </w:t>
      </w:r>
      <w:r w:rsidRPr="00DE2326">
        <w:rPr>
          <w:rFonts w:ascii="Times New Roman" w:hAnsi="Times New Roman" w:cs="Times New Roman"/>
          <w:sz w:val="28"/>
          <w:szCs w:val="28"/>
        </w:rPr>
        <w:t>куда входят центры двигательной активности и музыкально-театрализованной деятельности, игровые уголки;</w:t>
      </w:r>
    </w:p>
    <w:p w:rsidR="00937B47" w:rsidRPr="00DE2326" w:rsidRDefault="00937B47" w:rsidP="00937B47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326">
        <w:rPr>
          <w:rFonts w:ascii="Times New Roman" w:hAnsi="Times New Roman" w:cs="Times New Roman"/>
          <w:i/>
          <w:sz w:val="28"/>
          <w:szCs w:val="28"/>
        </w:rPr>
        <w:t xml:space="preserve">сектор спокойной деятельности (20%), </w:t>
      </w:r>
      <w:r w:rsidRPr="00DE2326">
        <w:rPr>
          <w:rFonts w:ascii="Times New Roman" w:hAnsi="Times New Roman" w:cs="Times New Roman"/>
          <w:sz w:val="28"/>
          <w:szCs w:val="28"/>
        </w:rPr>
        <w:t>его составляющие: центр художественной литературы, природная зона и уголок отдыха;</w:t>
      </w:r>
    </w:p>
    <w:p w:rsidR="00937B47" w:rsidRDefault="00937B47" w:rsidP="00937B47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326">
        <w:rPr>
          <w:rFonts w:ascii="Times New Roman" w:hAnsi="Times New Roman" w:cs="Times New Roman"/>
          <w:i/>
          <w:sz w:val="28"/>
          <w:szCs w:val="28"/>
        </w:rPr>
        <w:t>рабочий</w:t>
      </w:r>
      <w:r w:rsidRPr="00DE2326">
        <w:rPr>
          <w:rFonts w:ascii="Times New Roman" w:hAnsi="Times New Roman" w:cs="Times New Roman"/>
          <w:i/>
          <w:sz w:val="28"/>
          <w:szCs w:val="28"/>
        </w:rPr>
        <w:tab/>
        <w:t>сектор</w:t>
      </w:r>
      <w:r w:rsidRPr="00DE2326">
        <w:rPr>
          <w:rFonts w:ascii="Times New Roman" w:hAnsi="Times New Roman" w:cs="Times New Roman"/>
          <w:i/>
          <w:sz w:val="28"/>
          <w:szCs w:val="28"/>
        </w:rPr>
        <w:tab/>
        <w:t>(30%)</w:t>
      </w:r>
      <w:r w:rsidRPr="00DE2326">
        <w:rPr>
          <w:rFonts w:ascii="Times New Roman" w:hAnsi="Times New Roman" w:cs="Times New Roman"/>
          <w:i/>
          <w:sz w:val="28"/>
          <w:szCs w:val="28"/>
        </w:rPr>
        <w:tab/>
      </w:r>
      <w:r w:rsidRPr="00DE2326">
        <w:rPr>
          <w:rFonts w:ascii="Times New Roman" w:hAnsi="Times New Roman" w:cs="Times New Roman"/>
          <w:sz w:val="28"/>
          <w:szCs w:val="28"/>
        </w:rPr>
        <w:t>–</w:t>
      </w:r>
      <w:r w:rsidRPr="00DE2326">
        <w:rPr>
          <w:rFonts w:ascii="Times New Roman" w:hAnsi="Times New Roman" w:cs="Times New Roman"/>
          <w:sz w:val="28"/>
          <w:szCs w:val="28"/>
        </w:rPr>
        <w:tab/>
        <w:t>это</w:t>
      </w:r>
      <w:r w:rsidRPr="00DE2326">
        <w:rPr>
          <w:rFonts w:ascii="Times New Roman" w:hAnsi="Times New Roman" w:cs="Times New Roman"/>
          <w:sz w:val="28"/>
          <w:szCs w:val="28"/>
        </w:rPr>
        <w:tab/>
        <w:t>центры</w:t>
      </w:r>
      <w:r w:rsidRPr="00DE2326">
        <w:rPr>
          <w:rFonts w:ascii="Times New Roman" w:hAnsi="Times New Roman" w:cs="Times New Roman"/>
          <w:sz w:val="28"/>
          <w:szCs w:val="28"/>
        </w:rPr>
        <w:tab/>
        <w:t>познавательно-исследовательской</w:t>
      </w:r>
      <w:r w:rsidRPr="00DE2326">
        <w:rPr>
          <w:rFonts w:ascii="Times New Roman" w:hAnsi="Times New Roman" w:cs="Times New Roman"/>
          <w:sz w:val="28"/>
          <w:szCs w:val="28"/>
        </w:rPr>
        <w:tab/>
        <w:t>и  продуктивной деятельности.</w:t>
      </w:r>
    </w:p>
    <w:p w:rsidR="00937B47" w:rsidRDefault="00937B47" w:rsidP="00937B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CD6" w:rsidRDefault="00937B47">
      <w:bookmarkStart w:id="0" w:name="_GoBack"/>
      <w:bookmarkEnd w:id="0"/>
    </w:p>
    <w:sectPr w:rsidR="00C04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49A6"/>
    <w:multiLevelType w:val="hybridMultilevel"/>
    <w:tmpl w:val="3C26F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F7CB9"/>
    <w:multiLevelType w:val="hybridMultilevel"/>
    <w:tmpl w:val="463CC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65B6F"/>
    <w:multiLevelType w:val="hybridMultilevel"/>
    <w:tmpl w:val="0010A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F4F29"/>
    <w:multiLevelType w:val="multilevel"/>
    <w:tmpl w:val="9A7CFABA"/>
    <w:lvl w:ilvl="0">
      <w:start w:val="1"/>
      <w:numFmt w:val="upperRoman"/>
      <w:lvlText w:val="%1"/>
      <w:lvlJc w:val="left"/>
      <w:pPr>
        <w:ind w:left="604" w:hanging="38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04" w:hanging="385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2">
      <w:start w:val="1"/>
      <w:numFmt w:val="bullet"/>
      <w:lvlText w:val=""/>
      <w:lvlJc w:val="left"/>
      <w:pPr>
        <w:ind w:left="219" w:hanging="360"/>
      </w:pPr>
      <w:rPr>
        <w:rFonts w:ascii="Wingdings" w:hAnsi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7D55806"/>
    <w:multiLevelType w:val="hybridMultilevel"/>
    <w:tmpl w:val="4DC01954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5" w15:restartNumberingAfterBreak="0">
    <w:nsid w:val="600862F6"/>
    <w:multiLevelType w:val="hybridMultilevel"/>
    <w:tmpl w:val="0644A6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D79F8"/>
    <w:multiLevelType w:val="hybridMultilevel"/>
    <w:tmpl w:val="F1E47AB4"/>
    <w:lvl w:ilvl="0" w:tplc="041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7" w15:restartNumberingAfterBreak="0">
    <w:nsid w:val="7A5F6E4A"/>
    <w:multiLevelType w:val="hybridMultilevel"/>
    <w:tmpl w:val="1FE4F804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50"/>
    <w:rsid w:val="00012F32"/>
    <w:rsid w:val="00531D50"/>
    <w:rsid w:val="00937B47"/>
    <w:rsid w:val="00B6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59A2B-C850-4DDE-8876-BE082F2E4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B4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7B47"/>
    <w:rPr>
      <w:color w:val="0000FF"/>
      <w:u w:val="single"/>
    </w:rPr>
  </w:style>
  <w:style w:type="table" w:styleId="a4">
    <w:name w:val="Table Grid"/>
    <w:basedOn w:val="a1"/>
    <w:uiPriority w:val="59"/>
    <w:rsid w:val="00937B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937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teremok@edunor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847</Words>
  <Characters>4828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Рыбка</dc:creator>
  <cp:keywords/>
  <dc:description/>
  <cp:lastModifiedBy>Рыбка</cp:lastModifiedBy>
  <cp:revision>2</cp:revision>
  <dcterms:created xsi:type="dcterms:W3CDTF">2026-05-05T00:07:00Z</dcterms:created>
  <dcterms:modified xsi:type="dcterms:W3CDTF">2026-05-05T00:07:00Z</dcterms:modified>
</cp:coreProperties>
</file>